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A" w:rsidRPr="00372DBA" w:rsidRDefault="00372DBA" w:rsidP="00372DBA">
      <w:pPr>
        <w:rPr>
          <w:rFonts w:ascii="Times New Roman" w:hAnsi="Times New Roman" w:cs="Times New Roman"/>
        </w:rPr>
      </w:pPr>
    </w:p>
    <w:p w:rsidR="00372DBA" w:rsidRPr="00372DBA" w:rsidRDefault="00372DBA" w:rsidP="00372DBA">
      <w:pPr>
        <w:rPr>
          <w:rFonts w:ascii="Times New Roman" w:hAnsi="Times New Roman" w:cs="Times New Roman"/>
          <w:sz w:val="32"/>
          <w:szCs w:val="32"/>
        </w:rPr>
      </w:pPr>
      <w:r w:rsidRPr="00372DBA">
        <w:rPr>
          <w:rFonts w:ascii="Times New Roman" w:hAnsi="Times New Roman" w:cs="Times New Roman"/>
          <w:sz w:val="28"/>
          <w:szCs w:val="28"/>
        </w:rPr>
        <w:t xml:space="preserve">    </w:t>
      </w:r>
      <w:r w:rsidRPr="00372D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Руководителям организаций  и учреждений, </w:t>
      </w:r>
    </w:p>
    <w:p w:rsidR="00372DBA" w:rsidRPr="00372DBA" w:rsidRDefault="00372DBA" w:rsidP="00372DBA">
      <w:pPr>
        <w:rPr>
          <w:rFonts w:ascii="Times New Roman" w:hAnsi="Times New Roman" w:cs="Times New Roman"/>
          <w:sz w:val="32"/>
          <w:szCs w:val="32"/>
        </w:rPr>
      </w:pPr>
      <w:r w:rsidRPr="00372D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индивидуальным предпринимателям</w:t>
      </w:r>
    </w:p>
    <w:p w:rsidR="00372DBA" w:rsidRPr="00372DBA" w:rsidRDefault="00372DBA" w:rsidP="00372DBA">
      <w:pPr>
        <w:rPr>
          <w:rFonts w:ascii="Times New Roman" w:hAnsi="Times New Roman" w:cs="Times New Roman"/>
          <w:sz w:val="32"/>
          <w:szCs w:val="32"/>
        </w:rPr>
      </w:pPr>
      <w:r w:rsidRPr="00372D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372DBA" w:rsidRPr="00372DBA" w:rsidRDefault="00372DBA" w:rsidP="00372DBA">
      <w:pPr>
        <w:rPr>
          <w:rFonts w:ascii="Times New Roman" w:hAnsi="Times New Roman" w:cs="Times New Roman"/>
          <w:sz w:val="32"/>
          <w:szCs w:val="32"/>
        </w:rPr>
      </w:pPr>
    </w:p>
    <w:p w:rsidR="00372DBA" w:rsidRPr="00372DBA" w:rsidRDefault="00372DBA" w:rsidP="00D91782">
      <w:pPr>
        <w:rPr>
          <w:rFonts w:ascii="Times New Roman" w:hAnsi="Times New Roman" w:cs="Times New Roman"/>
          <w:sz w:val="32"/>
          <w:szCs w:val="32"/>
        </w:rPr>
      </w:pPr>
    </w:p>
    <w:p w:rsidR="00D91782" w:rsidRDefault="00372DBA" w:rsidP="00372DBA">
      <w:pPr>
        <w:rPr>
          <w:rFonts w:ascii="Times New Roman" w:hAnsi="Times New Roman" w:cs="Times New Roman"/>
          <w:sz w:val="28"/>
          <w:szCs w:val="28"/>
        </w:rPr>
      </w:pPr>
      <w:r w:rsidRPr="00372DBA">
        <w:rPr>
          <w:rFonts w:ascii="Times New Roman" w:hAnsi="Times New Roman" w:cs="Times New Roman"/>
          <w:sz w:val="28"/>
          <w:szCs w:val="28"/>
        </w:rPr>
        <w:t>Администрация Фёдоровского Муниципального района  в связи  с поступившей  информацией  из Федеральной службы по надзору в сфере защиты прав потребителей и благополучия человека  от 27.01.2016 г № 272  сообщает,  что   выявлены факты несоответствия требованиям технического регламента Таможенного союза</w:t>
      </w:r>
      <w:r w:rsidR="00D91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8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91782">
        <w:rPr>
          <w:rFonts w:ascii="Times New Roman" w:hAnsi="Times New Roman" w:cs="Times New Roman"/>
          <w:sz w:val="28"/>
          <w:szCs w:val="28"/>
        </w:rPr>
        <w:t xml:space="preserve"> ТС 007/2011:</w:t>
      </w:r>
    </w:p>
    <w:p w:rsidR="00372DBA" w:rsidRPr="00372DBA" w:rsidRDefault="00372DBA" w:rsidP="00372DBA">
      <w:pPr>
        <w:rPr>
          <w:rFonts w:ascii="Times New Roman" w:hAnsi="Times New Roman" w:cs="Times New Roman"/>
          <w:sz w:val="28"/>
          <w:szCs w:val="28"/>
        </w:rPr>
      </w:pPr>
      <w:r w:rsidRPr="00372DBA">
        <w:rPr>
          <w:rFonts w:ascii="Times New Roman" w:hAnsi="Times New Roman" w:cs="Times New Roman"/>
          <w:sz w:val="28"/>
          <w:szCs w:val="28"/>
        </w:rPr>
        <w:t xml:space="preserve">1. «О безопасности продукции предназначенной для детей и подростков» – изделие трикотажное бельевое для детей « Комбинезон модель 120В», с маркировкой «ЮЛЛА», изготовитель ИП </w:t>
      </w:r>
      <w:proofErr w:type="spellStart"/>
      <w:r w:rsidRPr="00372DBA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Pr="00372DBA">
        <w:rPr>
          <w:rFonts w:ascii="Times New Roman" w:hAnsi="Times New Roman" w:cs="Times New Roman"/>
          <w:sz w:val="28"/>
          <w:szCs w:val="28"/>
        </w:rPr>
        <w:t xml:space="preserve">  Ю.П., Российская Федерация, </w:t>
      </w:r>
      <w:proofErr w:type="gramStart"/>
      <w:r w:rsidRPr="00372D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DBA">
        <w:rPr>
          <w:rFonts w:ascii="Times New Roman" w:hAnsi="Times New Roman" w:cs="Times New Roman"/>
          <w:sz w:val="28"/>
          <w:szCs w:val="28"/>
        </w:rPr>
        <w:t xml:space="preserve">. Смоленск, ул. </w:t>
      </w:r>
      <w:proofErr w:type="spellStart"/>
      <w:r w:rsidRPr="00372DBA">
        <w:rPr>
          <w:rFonts w:ascii="Times New Roman" w:hAnsi="Times New Roman" w:cs="Times New Roman"/>
          <w:sz w:val="28"/>
          <w:szCs w:val="28"/>
        </w:rPr>
        <w:t>Старо-Московская</w:t>
      </w:r>
      <w:proofErr w:type="spellEnd"/>
      <w:r w:rsidRPr="00372DBA">
        <w:rPr>
          <w:rFonts w:ascii="Times New Roman" w:hAnsi="Times New Roman" w:cs="Times New Roman"/>
          <w:sz w:val="28"/>
          <w:szCs w:val="28"/>
        </w:rPr>
        <w:t>, д.4:</w:t>
      </w:r>
    </w:p>
    <w:p w:rsidR="00372DBA" w:rsidRPr="00372DBA" w:rsidRDefault="00372DBA" w:rsidP="00372DBA">
      <w:pPr>
        <w:rPr>
          <w:rFonts w:ascii="Times New Roman" w:hAnsi="Times New Roman" w:cs="Times New Roman"/>
          <w:sz w:val="28"/>
          <w:szCs w:val="28"/>
        </w:rPr>
      </w:pPr>
      <w:r w:rsidRPr="00372DBA">
        <w:rPr>
          <w:rFonts w:ascii="Times New Roman" w:hAnsi="Times New Roman" w:cs="Times New Roman"/>
          <w:sz w:val="28"/>
          <w:szCs w:val="28"/>
        </w:rPr>
        <w:t>- не соответствует по показателю безопасности: наличие допустимых искусственных  и синтетических волокон  в  составе сырья бельевых изделий для детей до года;</w:t>
      </w:r>
    </w:p>
    <w:p w:rsidR="00372DBA" w:rsidRPr="00372DBA" w:rsidRDefault="00372DBA" w:rsidP="00372DBA">
      <w:pPr>
        <w:rPr>
          <w:rFonts w:ascii="Times New Roman" w:hAnsi="Times New Roman" w:cs="Times New Roman"/>
          <w:sz w:val="28"/>
          <w:szCs w:val="28"/>
        </w:rPr>
      </w:pPr>
      <w:r w:rsidRPr="00372DBA">
        <w:rPr>
          <w:rFonts w:ascii="Times New Roman" w:hAnsi="Times New Roman" w:cs="Times New Roman"/>
          <w:sz w:val="28"/>
          <w:szCs w:val="28"/>
        </w:rPr>
        <w:t xml:space="preserve">2. «О безопасности продукции легкой промышленности» - комплекты постельного белья торговой марки </w:t>
      </w:r>
      <w:r w:rsidRPr="00372DBA"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Pr="00372DBA">
        <w:rPr>
          <w:rFonts w:ascii="Times New Roman" w:hAnsi="Times New Roman" w:cs="Times New Roman"/>
          <w:sz w:val="28"/>
          <w:szCs w:val="28"/>
        </w:rPr>
        <w:t>, производитель ООО «</w:t>
      </w:r>
      <w:proofErr w:type="spellStart"/>
      <w:r w:rsidRPr="00372DBA">
        <w:rPr>
          <w:rFonts w:ascii="Times New Roman" w:hAnsi="Times New Roman" w:cs="Times New Roman"/>
          <w:sz w:val="28"/>
          <w:szCs w:val="28"/>
        </w:rPr>
        <w:t>Бурсатекс</w:t>
      </w:r>
      <w:proofErr w:type="spellEnd"/>
      <w:r w:rsidRPr="00372DBA">
        <w:rPr>
          <w:rFonts w:ascii="Times New Roman" w:hAnsi="Times New Roman" w:cs="Times New Roman"/>
          <w:sz w:val="28"/>
          <w:szCs w:val="28"/>
        </w:rPr>
        <w:t xml:space="preserve"> Н», Владимирская область, </w:t>
      </w:r>
      <w:proofErr w:type="spellStart"/>
      <w:r w:rsidRPr="00372DBA">
        <w:rPr>
          <w:rFonts w:ascii="Times New Roman" w:hAnsi="Times New Roman" w:cs="Times New Roman"/>
          <w:sz w:val="28"/>
          <w:szCs w:val="28"/>
        </w:rPr>
        <w:t>Вяниковский</w:t>
      </w:r>
      <w:proofErr w:type="spellEnd"/>
      <w:r w:rsidRPr="00372DBA">
        <w:rPr>
          <w:rFonts w:ascii="Times New Roman" w:hAnsi="Times New Roman" w:cs="Times New Roman"/>
          <w:sz w:val="28"/>
          <w:szCs w:val="28"/>
        </w:rPr>
        <w:t xml:space="preserve"> район, пос. Никологоры:</w:t>
      </w:r>
    </w:p>
    <w:p w:rsidR="00372DBA" w:rsidRPr="00372DBA" w:rsidRDefault="00372DBA" w:rsidP="00372DBA">
      <w:pPr>
        <w:rPr>
          <w:rFonts w:ascii="Times New Roman" w:hAnsi="Times New Roman" w:cs="Times New Roman"/>
          <w:sz w:val="28"/>
          <w:szCs w:val="28"/>
        </w:rPr>
      </w:pPr>
      <w:r w:rsidRPr="00372DBA">
        <w:rPr>
          <w:rFonts w:ascii="Times New Roman" w:hAnsi="Times New Roman" w:cs="Times New Roman"/>
          <w:sz w:val="28"/>
          <w:szCs w:val="28"/>
        </w:rPr>
        <w:t>- продукция не соответствует гигиеническим требованиям по гигроскопичности и массовой доле сырья, указанной в маркировке.</w:t>
      </w:r>
    </w:p>
    <w:p w:rsidR="00372DBA" w:rsidRPr="00372DBA" w:rsidRDefault="00372DBA" w:rsidP="00372DBA">
      <w:pPr>
        <w:rPr>
          <w:rFonts w:ascii="Times New Roman" w:hAnsi="Times New Roman" w:cs="Times New Roman"/>
          <w:sz w:val="32"/>
          <w:szCs w:val="32"/>
        </w:rPr>
      </w:pPr>
      <w:r w:rsidRPr="00372DBA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72DBA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372DBA">
        <w:rPr>
          <w:rFonts w:ascii="Times New Roman" w:hAnsi="Times New Roman" w:cs="Times New Roman"/>
          <w:sz w:val="28"/>
          <w:szCs w:val="28"/>
        </w:rPr>
        <w:t xml:space="preserve">, в целях исключения из оборота продукции, не отвечающей требованиям качества и безопасности, просим принять соответствующие меры. </w:t>
      </w:r>
    </w:p>
    <w:p w:rsidR="00372DBA" w:rsidRPr="00372DBA" w:rsidRDefault="00372DBA" w:rsidP="00372D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2DBA" w:rsidRPr="00372DBA" w:rsidRDefault="00372DBA" w:rsidP="00372D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72DBA" w:rsidRPr="00372DBA" w:rsidSect="00E6024A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DBA"/>
    <w:rsid w:val="00352032"/>
    <w:rsid w:val="00372DBA"/>
    <w:rsid w:val="00A26E78"/>
    <w:rsid w:val="00B83D08"/>
    <w:rsid w:val="00C4033C"/>
    <w:rsid w:val="00C76677"/>
    <w:rsid w:val="00D91782"/>
    <w:rsid w:val="00E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2016-02-01T08:40:00Z</dcterms:created>
  <dcterms:modified xsi:type="dcterms:W3CDTF">2016-02-02T05:21:00Z</dcterms:modified>
</cp:coreProperties>
</file>